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1" w:rsidRDefault="00296AAD" w:rsidP="008A6E21">
      <w:pPr>
        <w:rPr>
          <w:b/>
          <w:bCs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-689610</wp:posOffset>
            </wp:positionV>
            <wp:extent cx="1333500" cy="1009650"/>
            <wp:effectExtent l="0" t="0" r="0" b="0"/>
            <wp:wrapNone/>
            <wp:docPr id="2" name="Afbeelding 1" descr="ATJM Baijens, huis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TJM Baijens, huis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E21" w:rsidRDefault="00073DD6" w:rsidP="008A6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Enthousiaste en zelfstandige praktijkondersteuner somatiek gevraagd per 1 </w:t>
      </w:r>
      <w:r w:rsidR="001D00C7">
        <w:rPr>
          <w:b/>
          <w:bCs/>
          <w:sz w:val="28"/>
          <w:szCs w:val="28"/>
        </w:rPr>
        <w:t>augustus</w:t>
      </w:r>
      <w:r>
        <w:rPr>
          <w:b/>
          <w:bCs/>
          <w:sz w:val="28"/>
          <w:szCs w:val="28"/>
        </w:rPr>
        <w:t xml:space="preserve"> 201</w:t>
      </w:r>
      <w:r w:rsidR="001D00C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A378B2" w:rsidRDefault="008A6E21" w:rsidP="008A6E21">
      <w:pPr>
        <w:rPr>
          <w:rFonts w:ascii="Verdana" w:hAnsi="Verdana"/>
          <w:sz w:val="20"/>
          <w:szCs w:val="20"/>
        </w:rPr>
      </w:pPr>
      <w:r w:rsidRPr="000D4CA1">
        <w:rPr>
          <w:rFonts w:ascii="Verdana" w:hAnsi="Verdana"/>
          <w:sz w:val="20"/>
          <w:szCs w:val="20"/>
        </w:rPr>
        <w:t>Huisartsenpraktijk Florishof bestaat uit een klein team van twee huisartsen, twee doktersassistenten</w:t>
      </w:r>
      <w:r w:rsidR="00073DD6">
        <w:rPr>
          <w:rFonts w:ascii="Verdana" w:hAnsi="Verdana"/>
          <w:sz w:val="20"/>
          <w:szCs w:val="20"/>
        </w:rPr>
        <w:t xml:space="preserve"> en twee praktijkondersteuners waarvan een praktijkondersteuner somatiek en een praktijkondersteuner </w:t>
      </w:r>
      <w:r w:rsidR="00073DD6" w:rsidRPr="00073DD6">
        <w:rPr>
          <w:rFonts w:ascii="Verdana" w:hAnsi="Verdana"/>
          <w:sz w:val="20"/>
          <w:szCs w:val="20"/>
        </w:rPr>
        <w:t>ggz</w:t>
      </w:r>
      <w:r w:rsidR="00073DD6" w:rsidRPr="00073DD6">
        <w:rPr>
          <w:rFonts w:ascii="Verdana" w:hAnsi="Verdana"/>
          <w:sz w:val="20"/>
          <w:szCs w:val="20"/>
          <w:u w:val="single"/>
        </w:rPr>
        <w:t>.</w:t>
      </w:r>
    </w:p>
    <w:p w:rsidR="00A378B2" w:rsidRDefault="008A6E21" w:rsidP="008A6E21">
      <w:pPr>
        <w:rPr>
          <w:rFonts w:ascii="Verdana" w:hAnsi="Verdana"/>
          <w:sz w:val="20"/>
          <w:szCs w:val="20"/>
        </w:rPr>
      </w:pPr>
      <w:r w:rsidRPr="000D4CA1">
        <w:rPr>
          <w:rFonts w:ascii="Verdana" w:hAnsi="Verdana"/>
          <w:sz w:val="20"/>
          <w:szCs w:val="20"/>
        </w:rPr>
        <w:t xml:space="preserve">Wij vinden het belangrijk </w:t>
      </w:r>
      <w:r w:rsidR="00073DD6">
        <w:rPr>
          <w:rFonts w:ascii="Verdana" w:hAnsi="Verdana"/>
          <w:sz w:val="20"/>
          <w:szCs w:val="20"/>
        </w:rPr>
        <w:t xml:space="preserve">om </w:t>
      </w:r>
      <w:r w:rsidRPr="000D4CA1">
        <w:rPr>
          <w:rFonts w:ascii="Verdana" w:hAnsi="Verdana"/>
          <w:sz w:val="20"/>
          <w:szCs w:val="20"/>
        </w:rPr>
        <w:t xml:space="preserve">zorg te verlenen op kleinschalige basis die persoonlijk is. </w:t>
      </w:r>
    </w:p>
    <w:p w:rsidR="008A6E21" w:rsidRPr="000D4CA1" w:rsidRDefault="008A6E21" w:rsidP="008A6E21">
      <w:pPr>
        <w:rPr>
          <w:rFonts w:ascii="Verdana" w:hAnsi="Verdana"/>
          <w:sz w:val="20"/>
          <w:szCs w:val="20"/>
        </w:rPr>
      </w:pPr>
      <w:r w:rsidRPr="000D4CA1">
        <w:rPr>
          <w:rFonts w:ascii="Verdana" w:hAnsi="Verdana"/>
          <w:sz w:val="20"/>
          <w:szCs w:val="20"/>
        </w:rPr>
        <w:t xml:space="preserve">Door kleinschalig te werken met een professioneel en hecht team ontstaat een optimale vertrouwensband met onze patiënten; elke medewerker kent hierdoor alle patiënten en alle patiënten kennen elke medewerker. </w:t>
      </w:r>
    </w:p>
    <w:p w:rsidR="008A6E21" w:rsidRPr="000D4CA1" w:rsidRDefault="008A6E21" w:rsidP="008A6E21">
      <w:pPr>
        <w:rPr>
          <w:rFonts w:ascii="Verdana" w:hAnsi="Verdana"/>
          <w:sz w:val="20"/>
          <w:szCs w:val="20"/>
        </w:rPr>
      </w:pPr>
      <w:r w:rsidRPr="000D4CA1">
        <w:rPr>
          <w:rFonts w:ascii="Verdana" w:hAnsi="Verdana"/>
          <w:sz w:val="20"/>
          <w:szCs w:val="20"/>
        </w:rPr>
        <w:t xml:space="preserve">Door het vertrek van </w:t>
      </w:r>
      <w:r w:rsidR="00073DD6">
        <w:rPr>
          <w:rFonts w:ascii="Verdana" w:hAnsi="Verdana"/>
          <w:sz w:val="20"/>
          <w:szCs w:val="20"/>
        </w:rPr>
        <w:t xml:space="preserve">een collega zijn wij vanaf 1 </w:t>
      </w:r>
      <w:r w:rsidR="001D00C7">
        <w:rPr>
          <w:rFonts w:ascii="Verdana" w:hAnsi="Verdana"/>
          <w:sz w:val="20"/>
          <w:szCs w:val="20"/>
        </w:rPr>
        <w:t>augustus</w:t>
      </w:r>
      <w:r w:rsidRPr="000D4CA1">
        <w:rPr>
          <w:rFonts w:ascii="Verdana" w:hAnsi="Verdana"/>
          <w:sz w:val="20"/>
          <w:szCs w:val="20"/>
        </w:rPr>
        <w:t xml:space="preserve"> 201</w:t>
      </w:r>
      <w:r w:rsidR="001D00C7">
        <w:rPr>
          <w:rFonts w:ascii="Verdana" w:hAnsi="Verdana"/>
          <w:sz w:val="20"/>
          <w:szCs w:val="20"/>
        </w:rPr>
        <w:t>9 (of eerder indien mogelijk)</w:t>
      </w:r>
      <w:r w:rsidRPr="000D4CA1">
        <w:rPr>
          <w:rFonts w:ascii="Verdana" w:hAnsi="Verdana"/>
          <w:sz w:val="20"/>
          <w:szCs w:val="20"/>
        </w:rPr>
        <w:t xml:space="preserve"> op zoek naar een </w:t>
      </w:r>
    </w:p>
    <w:p w:rsidR="009F238D" w:rsidRPr="00412826" w:rsidRDefault="00073DD6" w:rsidP="008A6E21">
      <w:pPr>
        <w:rPr>
          <w:b/>
          <w:u w:val="single"/>
        </w:rPr>
      </w:pPr>
      <w:r>
        <w:rPr>
          <w:b/>
          <w:sz w:val="36"/>
          <w:szCs w:val="36"/>
          <w:u w:val="single"/>
        </w:rPr>
        <w:t>Praktijkondersteuner somatiek</w:t>
      </w:r>
      <w:r w:rsidR="001D09BC">
        <w:rPr>
          <w:b/>
          <w:sz w:val="36"/>
          <w:szCs w:val="36"/>
          <w:u w:val="single"/>
        </w:rPr>
        <w:t xml:space="preserve"> m/v parttime (</w:t>
      </w:r>
      <w:r w:rsidR="001D00C7">
        <w:rPr>
          <w:b/>
          <w:sz w:val="36"/>
          <w:szCs w:val="36"/>
          <w:u w:val="single"/>
        </w:rPr>
        <w:t>20</w:t>
      </w:r>
      <w:r w:rsidR="008A6E21" w:rsidRPr="008A6E21">
        <w:rPr>
          <w:b/>
          <w:sz w:val="36"/>
          <w:szCs w:val="36"/>
          <w:u w:val="single"/>
        </w:rPr>
        <w:t xml:space="preserve"> uur).</w:t>
      </w:r>
    </w:p>
    <w:p w:rsidR="00073DD6" w:rsidRPr="001E5F43" w:rsidRDefault="00073DD6" w:rsidP="008A6E21">
      <w:pPr>
        <w:rPr>
          <w:rFonts w:ascii="Verdana" w:hAnsi="Verdana"/>
          <w:b/>
          <w:sz w:val="20"/>
          <w:szCs w:val="20"/>
        </w:rPr>
      </w:pPr>
      <w:r w:rsidRPr="001E5F43">
        <w:rPr>
          <w:rFonts w:ascii="Verdana" w:hAnsi="Verdana"/>
          <w:sz w:val="20"/>
          <w:szCs w:val="20"/>
        </w:rPr>
        <w:t xml:space="preserve">Als praktijk zijn we aangesloten bij regionale ketenzorg vanuit de HCDO voor zowel de Diabetes zorg als de VRM zorg. Daarnaast verleen je ook chronische en geprotocolleerde </w:t>
      </w:r>
      <w:r w:rsidR="00953C42">
        <w:rPr>
          <w:rFonts w:ascii="Verdana" w:hAnsi="Verdana"/>
          <w:sz w:val="20"/>
          <w:szCs w:val="20"/>
        </w:rPr>
        <w:t xml:space="preserve">zorg </w:t>
      </w:r>
      <w:bookmarkStart w:id="0" w:name="_GoBack"/>
      <w:bookmarkEnd w:id="0"/>
      <w:r w:rsidRPr="001E5F43">
        <w:rPr>
          <w:rFonts w:ascii="Verdana" w:hAnsi="Verdana"/>
          <w:sz w:val="20"/>
          <w:szCs w:val="20"/>
        </w:rPr>
        <w:t>op het gebied van Astma en COPD</w:t>
      </w:r>
      <w:r w:rsidR="00FA7B36">
        <w:rPr>
          <w:rFonts w:ascii="Verdana" w:hAnsi="Verdana"/>
          <w:sz w:val="20"/>
          <w:szCs w:val="20"/>
        </w:rPr>
        <w:t xml:space="preserve"> (inclusief spirometrie)</w:t>
      </w:r>
      <w:r w:rsidRPr="001E5F43">
        <w:rPr>
          <w:rFonts w:ascii="Verdana" w:hAnsi="Verdana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21" w:rsidRPr="008A6E21" w:rsidRDefault="008A6E21" w:rsidP="008A6E21">
      <w:pPr>
        <w:rPr>
          <w:b/>
          <w:sz w:val="28"/>
          <w:szCs w:val="28"/>
        </w:rPr>
      </w:pPr>
      <w:r w:rsidRPr="008A6E21">
        <w:rPr>
          <w:b/>
          <w:sz w:val="28"/>
          <w:szCs w:val="28"/>
        </w:rPr>
        <w:t>Wie ben jij?</w:t>
      </w:r>
    </w:p>
    <w:p w:rsidR="00073DD6" w:rsidRDefault="00073DD6" w:rsidP="008A6E21">
      <w:pPr>
        <w:pStyle w:val="Geenafstand"/>
        <w:spacing w:line="276" w:lineRule="auto"/>
      </w:pPr>
      <w:r>
        <w:t>Wij zijn op zoek naar een praktijkondersteuner somatiek met een afger</w:t>
      </w:r>
      <w:r w:rsidR="009F238D">
        <w:t>o</w:t>
      </w:r>
      <w:r>
        <w:t xml:space="preserve">nde HBO opleiding tot praktijkondersteuner die zelfstandig kan werken om ons team te versterken. Je krijgt de verantwoordelijkheid over de verschillende ketens en bent daarbij het aanspreekpunt voor zowel de </w:t>
      </w:r>
      <w:r w:rsidR="009F238D">
        <w:t>patiënten</w:t>
      </w:r>
      <w:r>
        <w:t xml:space="preserve"> als voor ons team.  </w:t>
      </w:r>
    </w:p>
    <w:p w:rsidR="00073DD6" w:rsidRDefault="00073DD6" w:rsidP="00073DD6">
      <w:pPr>
        <w:pStyle w:val="Geenafstand"/>
        <w:spacing w:line="276" w:lineRule="auto"/>
      </w:pPr>
      <w:r>
        <w:t>Je vindt de persoonlijke benadering naar onze patiënten toe belangrijk en weet ze zich thuis te laten voelen in onze praktijk.</w:t>
      </w:r>
    </w:p>
    <w:p w:rsidR="00073DD6" w:rsidRDefault="00073DD6" w:rsidP="00073DD6">
      <w:pPr>
        <w:pStyle w:val="Geenafstand"/>
        <w:spacing w:line="276" w:lineRule="auto"/>
      </w:pPr>
      <w:r>
        <w:t>Je weet pro</w:t>
      </w:r>
      <w:r w:rsidR="00867813">
        <w:t>actief ons team te ondersteunen. Je levert graag persoonsgerichte zorg en maatwerk. J</w:t>
      </w:r>
      <w:r>
        <w:t xml:space="preserve">e durft het initiatief te nemen en blijft op de hoogte van de nieuwste ontwikkelingen. </w:t>
      </w:r>
    </w:p>
    <w:p w:rsidR="008A6E21" w:rsidRPr="00FA7B36" w:rsidRDefault="00073DD6" w:rsidP="008A6E21">
      <w:pPr>
        <w:pStyle w:val="Geenafstand"/>
        <w:spacing w:line="276" w:lineRule="auto"/>
      </w:pPr>
      <w:r>
        <w:t>E</w:t>
      </w:r>
      <w:r w:rsidR="008A6E21" w:rsidRPr="00DC0947">
        <w:t>rvaring met Medicom is een pré.</w:t>
      </w:r>
      <w:r w:rsidR="001D00C7">
        <w:t xml:space="preserve"> </w:t>
      </w:r>
      <w:r w:rsidR="00867813">
        <w:t>De werkdagen</w:t>
      </w:r>
      <w:r w:rsidR="00FA7B36">
        <w:t xml:space="preserve"> zijn</w:t>
      </w:r>
      <w:r w:rsidR="00867813">
        <w:t xml:space="preserve"> in overleg</w:t>
      </w:r>
      <w:r w:rsidR="00FA7B36">
        <w:t>.</w:t>
      </w:r>
    </w:p>
    <w:p w:rsidR="008A6E21" w:rsidRPr="008A6E21" w:rsidRDefault="008A6E21" w:rsidP="008A6E21">
      <w:pPr>
        <w:pStyle w:val="Geenafstand"/>
        <w:spacing w:line="276" w:lineRule="auto"/>
        <w:rPr>
          <w:rFonts w:ascii="Calibri" w:hAnsi="Calibri"/>
          <w:b/>
          <w:sz w:val="28"/>
          <w:szCs w:val="28"/>
        </w:rPr>
      </w:pPr>
      <w:r w:rsidRPr="008A6E21">
        <w:rPr>
          <w:rFonts w:ascii="Calibri" w:hAnsi="Calibri"/>
          <w:b/>
          <w:sz w:val="28"/>
          <w:szCs w:val="28"/>
        </w:rPr>
        <w:t>Wij bieden</w:t>
      </w:r>
    </w:p>
    <w:p w:rsidR="00073DD6" w:rsidRDefault="008A6E21" w:rsidP="008A6E21">
      <w:pPr>
        <w:pStyle w:val="Geenafstand"/>
        <w:numPr>
          <w:ilvl w:val="0"/>
          <w:numId w:val="2"/>
        </w:numPr>
        <w:spacing w:line="276" w:lineRule="auto"/>
      </w:pPr>
      <w:r w:rsidRPr="0007491E">
        <w:t>Een parttimefunctie</w:t>
      </w:r>
      <w:r w:rsidR="001D09BC">
        <w:t xml:space="preserve"> voor </w:t>
      </w:r>
      <w:r w:rsidR="001D00C7">
        <w:t>20</w:t>
      </w:r>
      <w:r>
        <w:t xml:space="preserve"> uur</w:t>
      </w:r>
      <w:r w:rsidR="001D09BC">
        <w:t>/week</w:t>
      </w:r>
      <w:r w:rsidR="00867813">
        <w:t xml:space="preserve"> (</w:t>
      </w:r>
      <w:r w:rsidR="001D00C7">
        <w:t>kleiner dienstverband is ook bespreekbaar</w:t>
      </w:r>
      <w:r w:rsidR="00867813">
        <w:t>)</w:t>
      </w:r>
    </w:p>
    <w:p w:rsidR="008A6E21" w:rsidRPr="0007491E" w:rsidRDefault="008A6E21" w:rsidP="008A6E21">
      <w:pPr>
        <w:pStyle w:val="Geenafstand"/>
        <w:numPr>
          <w:ilvl w:val="0"/>
          <w:numId w:val="2"/>
        </w:numPr>
        <w:spacing w:line="276" w:lineRule="auto"/>
      </w:pPr>
      <w:r w:rsidRPr="0007491E">
        <w:t>Leuke afwisselende werkzaamheden</w:t>
      </w:r>
      <w:r>
        <w:t xml:space="preserve"> met verantwoordelijkheid en zelfstandigheid</w:t>
      </w:r>
    </w:p>
    <w:p w:rsidR="008A6E21" w:rsidRPr="0007491E" w:rsidRDefault="008A6E21" w:rsidP="008A6E21">
      <w:pPr>
        <w:pStyle w:val="Geenafstand"/>
        <w:numPr>
          <w:ilvl w:val="0"/>
          <w:numId w:val="2"/>
        </w:numPr>
        <w:spacing w:line="276" w:lineRule="auto"/>
      </w:pPr>
      <w:r w:rsidRPr="0007491E">
        <w:t xml:space="preserve">Prettig </w:t>
      </w:r>
      <w:r>
        <w:t xml:space="preserve">kleinschalig </w:t>
      </w:r>
      <w:r w:rsidRPr="0007491E">
        <w:t>team om in te werken</w:t>
      </w:r>
    </w:p>
    <w:p w:rsidR="008A6E21" w:rsidRDefault="008A6E21" w:rsidP="008A6E21">
      <w:pPr>
        <w:pStyle w:val="Geenafstand"/>
        <w:numPr>
          <w:ilvl w:val="0"/>
          <w:numId w:val="2"/>
        </w:numPr>
        <w:spacing w:line="276" w:lineRule="auto"/>
      </w:pPr>
      <w:r w:rsidRPr="0007491E">
        <w:t>Salariëring volgens CAO huisartsenzorg</w:t>
      </w:r>
    </w:p>
    <w:p w:rsidR="008A6E21" w:rsidRDefault="008A6E21" w:rsidP="008A6E21">
      <w:pPr>
        <w:pStyle w:val="Geenafstand"/>
        <w:numPr>
          <w:ilvl w:val="0"/>
          <w:numId w:val="2"/>
        </w:numPr>
        <w:spacing w:line="276" w:lineRule="auto"/>
      </w:pPr>
      <w:r>
        <w:t>Ruimte voor educatie en bijscholing</w:t>
      </w:r>
    </w:p>
    <w:p w:rsidR="008A6E21" w:rsidRPr="0007491E" w:rsidRDefault="008A6E21" w:rsidP="008A6E21">
      <w:pPr>
        <w:pStyle w:val="Geenafstand"/>
        <w:spacing w:line="276" w:lineRule="auto"/>
      </w:pPr>
    </w:p>
    <w:p w:rsidR="008A6E21" w:rsidRPr="00226204" w:rsidRDefault="008A6E21" w:rsidP="008A6E21">
      <w:pPr>
        <w:rPr>
          <w:b/>
          <w:bCs/>
          <w:iCs/>
          <w:sz w:val="28"/>
          <w:szCs w:val="28"/>
        </w:rPr>
      </w:pPr>
      <w:r w:rsidRPr="00226204">
        <w:rPr>
          <w:b/>
          <w:bCs/>
          <w:iCs/>
          <w:sz w:val="28"/>
          <w:szCs w:val="28"/>
        </w:rPr>
        <w:t>Interesse?</w:t>
      </w:r>
    </w:p>
    <w:p w:rsidR="008A6E21" w:rsidRDefault="008A6E21" w:rsidP="008A6E21">
      <w:pPr>
        <w:pStyle w:val="Geenafstand"/>
        <w:spacing w:line="276" w:lineRule="auto"/>
      </w:pPr>
      <w:r>
        <w:t>Wij ontvangen graag jouw sollicitatiebrief en CV voor</w:t>
      </w:r>
      <w:r w:rsidR="001D00C7">
        <w:t>3</w:t>
      </w:r>
      <w:r w:rsidR="00AD619C">
        <w:t xml:space="preserve"> </w:t>
      </w:r>
      <w:r w:rsidR="001D00C7">
        <w:t>juni</w:t>
      </w:r>
      <w:r>
        <w:t xml:space="preserve"> 201</w:t>
      </w:r>
      <w:r w:rsidR="001D00C7">
        <w:t>9</w:t>
      </w:r>
      <w:r>
        <w:t>.</w:t>
      </w:r>
    </w:p>
    <w:p w:rsidR="008A6E21" w:rsidRPr="0007491E" w:rsidRDefault="008A6E21" w:rsidP="008A6E21">
      <w:pPr>
        <w:pStyle w:val="Geenafstand"/>
        <w:spacing w:line="276" w:lineRule="auto"/>
      </w:pPr>
      <w:r>
        <w:t xml:space="preserve">Je kan deze richten aan </w:t>
      </w:r>
      <w:r w:rsidR="00FA7B36">
        <w:t>An</w:t>
      </w:r>
      <w:r w:rsidR="001D00C7">
        <w:t>nette Olieman</w:t>
      </w:r>
      <w:r>
        <w:t xml:space="preserve"> (</w:t>
      </w:r>
      <w:r w:rsidR="00FA7B36">
        <w:t>huisarts</w:t>
      </w:r>
      <w:r w:rsidR="000D4CA1">
        <w:t xml:space="preserve">) en mailen naar </w:t>
      </w:r>
      <w:hyperlink r:id="rId9" w:history="1">
        <w:r w:rsidR="00FA7B36" w:rsidRPr="00531381">
          <w:rPr>
            <w:rStyle w:val="Hyperlink"/>
          </w:rPr>
          <w:t>a.</w:t>
        </w:r>
        <w:r w:rsidR="001D00C7">
          <w:rPr>
            <w:rStyle w:val="Hyperlink"/>
          </w:rPr>
          <w:t>olieman</w:t>
        </w:r>
        <w:r w:rsidR="00FA7B36" w:rsidRPr="00531381">
          <w:rPr>
            <w:rStyle w:val="Hyperlink"/>
          </w:rPr>
          <w:t>@hcdo.nl</w:t>
        </w:r>
      </w:hyperlink>
    </w:p>
    <w:p w:rsidR="008A6E21" w:rsidRDefault="008A6E21" w:rsidP="008A6E21">
      <w:pPr>
        <w:pStyle w:val="Geenafstand"/>
        <w:spacing w:line="276" w:lineRule="auto"/>
      </w:pPr>
      <w:r>
        <w:t>Voor meer informatie</w:t>
      </w:r>
      <w:r w:rsidRPr="0007491E">
        <w:t>:</w:t>
      </w:r>
      <w:r>
        <w:t xml:space="preserve">  Anita Baijens en Annette Olieman, huisartsen, </w:t>
      </w:r>
      <w:r w:rsidR="00A378B2">
        <w:t xml:space="preserve">tel </w:t>
      </w:r>
      <w:r>
        <w:t xml:space="preserve">:0570-536650 </w:t>
      </w:r>
    </w:p>
    <w:p w:rsidR="00A378B2" w:rsidRDefault="00A378B2" w:rsidP="008A6E21">
      <w:pPr>
        <w:pStyle w:val="Geenafstand"/>
        <w:spacing w:line="276" w:lineRule="auto"/>
      </w:pPr>
    </w:p>
    <w:p w:rsidR="008A6E21" w:rsidRDefault="008A6E21" w:rsidP="008A6E21">
      <w:pPr>
        <w:pStyle w:val="Geenafstand"/>
        <w:spacing w:line="276" w:lineRule="auto"/>
      </w:pPr>
      <w:r w:rsidRPr="0007491E">
        <w:t xml:space="preserve">Website: </w:t>
      </w:r>
      <w:hyperlink r:id="rId10" w:history="1">
        <w:r w:rsidRPr="00DB6C9E">
          <w:rPr>
            <w:rStyle w:val="Hyperlink"/>
          </w:rPr>
          <w:t>www.florishof.praktijkinfo.nl</w:t>
        </w:r>
      </w:hyperlink>
    </w:p>
    <w:p w:rsidR="004E0D71" w:rsidRDefault="004E0D71"/>
    <w:sectPr w:rsidR="004E0D71" w:rsidSect="00A378B2">
      <w:headerReference w:type="default" r:id="rId11"/>
      <w:pgSz w:w="11906" w:h="16838"/>
      <w:pgMar w:top="1417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79" w:rsidRDefault="00FA2E79" w:rsidP="008A6E21">
      <w:pPr>
        <w:spacing w:after="0" w:line="240" w:lineRule="auto"/>
      </w:pPr>
      <w:r>
        <w:separator/>
      </w:r>
    </w:p>
  </w:endnote>
  <w:endnote w:type="continuationSeparator" w:id="1">
    <w:p w:rsidR="00FA2E79" w:rsidRDefault="00FA2E79" w:rsidP="008A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79" w:rsidRDefault="00FA2E79" w:rsidP="008A6E21">
      <w:pPr>
        <w:spacing w:after="0" w:line="240" w:lineRule="auto"/>
      </w:pPr>
      <w:r>
        <w:separator/>
      </w:r>
    </w:p>
  </w:footnote>
  <w:footnote w:type="continuationSeparator" w:id="1">
    <w:p w:rsidR="00FA2E79" w:rsidRDefault="00FA2E79" w:rsidP="008A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4C" w:rsidRDefault="006A4D4C" w:rsidP="006A4D4C">
    <w:pPr>
      <w:pStyle w:val="Koptekst"/>
      <w:jc w:val="right"/>
    </w:pPr>
  </w:p>
  <w:p w:rsidR="008A6E21" w:rsidRDefault="008A6E21" w:rsidP="006A4D4C">
    <w:pPr>
      <w:pStyle w:val="Ko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BC"/>
    <w:multiLevelType w:val="hybridMultilevel"/>
    <w:tmpl w:val="8A76637E"/>
    <w:lvl w:ilvl="0" w:tplc="AC82A0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7617"/>
    <w:multiLevelType w:val="hybridMultilevel"/>
    <w:tmpl w:val="472A856A"/>
    <w:lvl w:ilvl="0" w:tplc="AC82A0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E21"/>
    <w:rsid w:val="00022915"/>
    <w:rsid w:val="00073DD6"/>
    <w:rsid w:val="000D4CA1"/>
    <w:rsid w:val="00123EDF"/>
    <w:rsid w:val="001D00C7"/>
    <w:rsid w:val="001D09BC"/>
    <w:rsid w:val="001E5F43"/>
    <w:rsid w:val="00240D39"/>
    <w:rsid w:val="00296AAD"/>
    <w:rsid w:val="002E5425"/>
    <w:rsid w:val="003A752B"/>
    <w:rsid w:val="003F20CD"/>
    <w:rsid w:val="00412826"/>
    <w:rsid w:val="004E0D71"/>
    <w:rsid w:val="0057620C"/>
    <w:rsid w:val="00592FC8"/>
    <w:rsid w:val="00602236"/>
    <w:rsid w:val="00673997"/>
    <w:rsid w:val="006A4D4C"/>
    <w:rsid w:val="007575CF"/>
    <w:rsid w:val="00867813"/>
    <w:rsid w:val="00880AAA"/>
    <w:rsid w:val="008A6E21"/>
    <w:rsid w:val="009317CA"/>
    <w:rsid w:val="00953C42"/>
    <w:rsid w:val="00965DF6"/>
    <w:rsid w:val="009C7024"/>
    <w:rsid w:val="009F238D"/>
    <w:rsid w:val="00A378B2"/>
    <w:rsid w:val="00AD619C"/>
    <w:rsid w:val="00B427A9"/>
    <w:rsid w:val="00CD1EEA"/>
    <w:rsid w:val="00CE4EC6"/>
    <w:rsid w:val="00CF7544"/>
    <w:rsid w:val="00E2753C"/>
    <w:rsid w:val="00E537A4"/>
    <w:rsid w:val="00E6606E"/>
    <w:rsid w:val="00E817E6"/>
    <w:rsid w:val="00ED6634"/>
    <w:rsid w:val="00F87161"/>
    <w:rsid w:val="00F91D5C"/>
    <w:rsid w:val="00FA2E79"/>
    <w:rsid w:val="00FA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E2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6634"/>
    <w:rPr>
      <w:rFonts w:ascii="Verdana" w:hAnsi="Verdana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A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8A6E2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A6E21"/>
    <w:rPr>
      <w:color w:val="0563C1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A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semiHidden/>
    <w:rsid w:val="008A6E21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4C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ishof.praktijkinf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.baijens@hcd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FE45-5A59-4F08-8036-247D00D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http://www.florishof.praktijkinfo.nl/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mailto:a.t.baijens@hcdo.nl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Baijens</dc:creator>
  <cp:lastModifiedBy>Olieman</cp:lastModifiedBy>
  <cp:revision>2</cp:revision>
  <cp:lastPrinted>2018-09-27T10:15:00Z</cp:lastPrinted>
  <dcterms:created xsi:type="dcterms:W3CDTF">2019-05-21T10:23:00Z</dcterms:created>
  <dcterms:modified xsi:type="dcterms:W3CDTF">2019-05-21T10:23:00Z</dcterms:modified>
</cp:coreProperties>
</file>